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4E" w:rsidRPr="00004407" w:rsidRDefault="000367CD">
      <w:pPr>
        <w:rPr>
          <w:rFonts w:asciiTheme="minorEastAsia" w:hAnsiTheme="minorEastAsia" w:cs="阿里巴巴普惠体"/>
          <w:sz w:val="28"/>
          <w:szCs w:val="28"/>
        </w:rPr>
      </w:pPr>
      <w:r w:rsidRPr="00004407">
        <w:rPr>
          <w:rFonts w:asciiTheme="minorEastAsia" w:hAnsiTheme="minorEastAsia" w:cs="阿里巴巴普惠体" w:hint="eastAsia"/>
          <w:sz w:val="28"/>
          <w:szCs w:val="28"/>
        </w:rPr>
        <w:t>附件一：</w:t>
      </w:r>
    </w:p>
    <w:p w:rsidR="000367CD" w:rsidRPr="00004407" w:rsidRDefault="000367CD" w:rsidP="000367CD">
      <w:pPr>
        <w:jc w:val="center"/>
        <w:rPr>
          <w:rFonts w:asciiTheme="minorEastAsia" w:hAnsiTheme="minorEastAsia" w:cs="阿里巴巴普惠体"/>
          <w:sz w:val="28"/>
          <w:szCs w:val="28"/>
        </w:rPr>
      </w:pPr>
      <w:r w:rsidRPr="00004407">
        <w:rPr>
          <w:rFonts w:asciiTheme="minorEastAsia" w:hAnsiTheme="minorEastAsia" w:cs="阿里巴巴普惠体" w:hint="eastAsia"/>
          <w:sz w:val="28"/>
          <w:szCs w:val="28"/>
        </w:rPr>
        <w:t>逆风的小窝草根站长计划</w:t>
      </w:r>
    </w:p>
    <w:p w:rsidR="000367CD" w:rsidRPr="00004407" w:rsidRDefault="000367CD" w:rsidP="000367CD">
      <w:pPr>
        <w:jc w:val="center"/>
        <w:rPr>
          <w:rFonts w:asciiTheme="minorEastAsia" w:hAnsiTheme="minorEastAsia" w:cs="阿里巴巴普惠体"/>
          <w:sz w:val="28"/>
          <w:szCs w:val="28"/>
        </w:rPr>
      </w:pPr>
      <w:r w:rsidRPr="00004407">
        <w:rPr>
          <w:rFonts w:asciiTheme="minorEastAsia" w:hAnsiTheme="minorEastAsia" w:cs="阿里巴巴普惠体" w:hint="eastAsia"/>
          <w:sz w:val="28"/>
          <w:szCs w:val="28"/>
        </w:rPr>
        <w:t>邮政汇款</w:t>
      </w:r>
    </w:p>
    <w:p w:rsidR="000367CD" w:rsidRPr="00004407" w:rsidRDefault="000367CD" w:rsidP="000367CD">
      <w:pPr>
        <w:jc w:val="left"/>
        <w:rPr>
          <w:rFonts w:asciiTheme="minorEastAsia" w:hAnsiTheme="minorEastAsia" w:cs="阿里巴巴普惠体"/>
          <w:sz w:val="28"/>
          <w:szCs w:val="28"/>
        </w:rPr>
      </w:pPr>
      <w:r w:rsidRPr="00004407">
        <w:rPr>
          <w:rFonts w:asciiTheme="minorEastAsia" w:hAnsiTheme="minorEastAsia" w:cs="阿里巴巴普惠体" w:hint="eastAsia"/>
          <w:sz w:val="28"/>
          <w:szCs w:val="28"/>
        </w:rPr>
        <w:t>1、邮政汇款采用 按址汇款 需要提供具体居住信息和联系方式，待收到取款通知单</w:t>
      </w:r>
      <w:r w:rsidR="008F7F84" w:rsidRPr="00004407">
        <w:rPr>
          <w:rFonts w:asciiTheme="minorEastAsia" w:hAnsiTheme="minorEastAsia" w:cs="阿里巴巴普惠体" w:hint="eastAsia"/>
          <w:sz w:val="28"/>
          <w:szCs w:val="28"/>
        </w:rPr>
        <w:t>或短信验证码</w:t>
      </w:r>
      <w:r w:rsidRPr="00004407">
        <w:rPr>
          <w:rFonts w:asciiTheme="minorEastAsia" w:hAnsiTheme="minorEastAsia" w:cs="阿里巴巴普惠体" w:hint="eastAsia"/>
          <w:sz w:val="28"/>
          <w:szCs w:val="28"/>
        </w:rPr>
        <w:t>后使用邮政银行电子银行或自行前往当地邮政</w:t>
      </w:r>
      <w:r w:rsidR="00B51CDA" w:rsidRPr="00004407">
        <w:rPr>
          <w:rFonts w:asciiTheme="minorEastAsia" w:hAnsiTheme="minorEastAsia" w:cs="阿里巴巴普惠体" w:hint="eastAsia"/>
          <w:sz w:val="28"/>
          <w:szCs w:val="28"/>
        </w:rPr>
        <w:t>网点</w:t>
      </w:r>
      <w:r w:rsidRPr="00004407">
        <w:rPr>
          <w:rFonts w:asciiTheme="minorEastAsia" w:hAnsiTheme="minorEastAsia" w:cs="阿里巴巴普惠体" w:hint="eastAsia"/>
          <w:sz w:val="28"/>
          <w:szCs w:val="28"/>
        </w:rPr>
        <w:t>兑付。</w:t>
      </w:r>
    </w:p>
    <w:p w:rsidR="000367CD" w:rsidRPr="00004407" w:rsidRDefault="000367CD" w:rsidP="000367CD">
      <w:pPr>
        <w:jc w:val="left"/>
        <w:rPr>
          <w:rFonts w:asciiTheme="minorEastAsia" w:hAnsiTheme="minorEastAsia" w:cs="阿里巴巴普惠体"/>
          <w:sz w:val="28"/>
          <w:szCs w:val="28"/>
        </w:rPr>
      </w:pPr>
      <w:r w:rsidRPr="00004407">
        <w:rPr>
          <w:rFonts w:asciiTheme="minorEastAsia" w:hAnsiTheme="minorEastAsia" w:cs="阿里巴巴普惠体" w:hint="eastAsia"/>
          <w:sz w:val="28"/>
          <w:szCs w:val="28"/>
        </w:rPr>
        <w:t>2、邮政汇款，手续费2元，由申请人</w:t>
      </w:r>
      <w:r w:rsidR="004D3E09" w:rsidRPr="00004407">
        <w:rPr>
          <w:rFonts w:asciiTheme="minorEastAsia" w:hAnsiTheme="minorEastAsia" w:cs="阿里巴巴普惠体" w:hint="eastAsia"/>
          <w:sz w:val="28"/>
          <w:szCs w:val="28"/>
        </w:rPr>
        <w:t>承担</w:t>
      </w:r>
      <w:r w:rsidRPr="00004407">
        <w:rPr>
          <w:rFonts w:asciiTheme="minorEastAsia" w:hAnsiTheme="minorEastAsia" w:cs="阿里巴巴普惠体" w:hint="eastAsia"/>
          <w:sz w:val="28"/>
          <w:szCs w:val="28"/>
        </w:rPr>
        <w:t>。</w:t>
      </w:r>
    </w:p>
    <w:p w:rsidR="005043A5" w:rsidRPr="00004407" w:rsidRDefault="005043A5" w:rsidP="000367CD">
      <w:pPr>
        <w:jc w:val="left"/>
        <w:rPr>
          <w:rFonts w:asciiTheme="minorEastAsia" w:hAnsiTheme="minorEastAsia" w:cs="阿里巴巴普惠体"/>
          <w:sz w:val="28"/>
          <w:szCs w:val="28"/>
        </w:rPr>
      </w:pPr>
      <w:r w:rsidRPr="00004407">
        <w:rPr>
          <w:rFonts w:asciiTheme="minorEastAsia" w:hAnsiTheme="minorEastAsia" w:cs="阿里巴巴普惠体" w:hint="eastAsia"/>
          <w:sz w:val="28"/>
          <w:szCs w:val="28"/>
        </w:rPr>
        <w:t>3、请在收到邮政通知短信的7日内兑付。</w:t>
      </w:r>
    </w:p>
    <w:p w:rsidR="005043A5" w:rsidRPr="00004407" w:rsidRDefault="005043A5" w:rsidP="000367CD">
      <w:pPr>
        <w:jc w:val="left"/>
        <w:rPr>
          <w:rFonts w:asciiTheme="minorEastAsia" w:hAnsiTheme="minorEastAsia" w:cs="阿里巴巴普惠体"/>
          <w:sz w:val="28"/>
          <w:szCs w:val="28"/>
        </w:rPr>
      </w:pPr>
    </w:p>
    <w:tbl>
      <w:tblPr>
        <w:tblW w:w="873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0"/>
        <w:gridCol w:w="5760"/>
      </w:tblGrid>
      <w:tr w:rsidR="005043A5" w:rsidRPr="00004407" w:rsidTr="005043A5">
        <w:trPr>
          <w:trHeight w:val="660"/>
        </w:trPr>
        <w:tc>
          <w:tcPr>
            <w:tcW w:w="2970" w:type="dxa"/>
          </w:tcPr>
          <w:p w:rsidR="005043A5" w:rsidRPr="00004407" w:rsidRDefault="005043A5" w:rsidP="005043A5">
            <w:pPr>
              <w:ind w:left="45"/>
              <w:jc w:val="left"/>
              <w:rPr>
                <w:rFonts w:asciiTheme="minorEastAsia" w:hAnsiTheme="minorEastAsia" w:cs="阿里巴巴普惠体"/>
                <w:sz w:val="28"/>
                <w:szCs w:val="28"/>
              </w:rPr>
            </w:pPr>
            <w:r w:rsidRPr="00004407">
              <w:rPr>
                <w:rFonts w:asciiTheme="minorEastAsia" w:hAnsiTheme="minorEastAsia" w:cs="阿里巴巴普惠体" w:hint="eastAsia"/>
                <w:sz w:val="28"/>
                <w:szCs w:val="28"/>
              </w:rPr>
              <w:t>收款人(需与申请人相同)：</w:t>
            </w:r>
          </w:p>
        </w:tc>
        <w:tc>
          <w:tcPr>
            <w:tcW w:w="5760" w:type="dxa"/>
          </w:tcPr>
          <w:p w:rsidR="005043A5" w:rsidRPr="00004407" w:rsidRDefault="005043A5" w:rsidP="005043A5">
            <w:pPr>
              <w:jc w:val="left"/>
              <w:rPr>
                <w:rFonts w:asciiTheme="minorEastAsia" w:hAnsiTheme="minorEastAsia" w:cs="阿里巴巴普惠体"/>
                <w:sz w:val="28"/>
                <w:szCs w:val="28"/>
              </w:rPr>
            </w:pPr>
          </w:p>
        </w:tc>
      </w:tr>
      <w:tr w:rsidR="005043A5" w:rsidRPr="00004407" w:rsidTr="005043A5">
        <w:trPr>
          <w:trHeight w:val="735"/>
        </w:trPr>
        <w:tc>
          <w:tcPr>
            <w:tcW w:w="2970" w:type="dxa"/>
          </w:tcPr>
          <w:p w:rsidR="005043A5" w:rsidRPr="00004407" w:rsidRDefault="005043A5" w:rsidP="005043A5">
            <w:pPr>
              <w:ind w:left="45"/>
              <w:jc w:val="left"/>
              <w:rPr>
                <w:rFonts w:asciiTheme="minorEastAsia" w:hAnsiTheme="minorEastAsia" w:cs="阿里巴巴普惠体"/>
                <w:sz w:val="28"/>
                <w:szCs w:val="28"/>
              </w:rPr>
            </w:pPr>
            <w:r w:rsidRPr="00004407">
              <w:rPr>
                <w:rFonts w:asciiTheme="minorEastAsia" w:hAnsiTheme="minorEastAsia" w:cs="阿里巴巴普惠体" w:hint="eastAsia"/>
                <w:sz w:val="28"/>
                <w:szCs w:val="28"/>
              </w:rPr>
              <w:t>邮政编码</w:t>
            </w:r>
          </w:p>
        </w:tc>
        <w:tc>
          <w:tcPr>
            <w:tcW w:w="5760" w:type="dxa"/>
          </w:tcPr>
          <w:p w:rsidR="005043A5" w:rsidRPr="00004407" w:rsidRDefault="005043A5" w:rsidP="005043A5">
            <w:pPr>
              <w:jc w:val="left"/>
              <w:rPr>
                <w:rFonts w:asciiTheme="minorEastAsia" w:hAnsiTheme="minorEastAsia" w:cs="阿里巴巴普惠体"/>
                <w:sz w:val="28"/>
                <w:szCs w:val="28"/>
              </w:rPr>
            </w:pPr>
          </w:p>
        </w:tc>
      </w:tr>
      <w:tr w:rsidR="005043A5" w:rsidRPr="00004407" w:rsidTr="005043A5">
        <w:trPr>
          <w:trHeight w:val="735"/>
        </w:trPr>
        <w:tc>
          <w:tcPr>
            <w:tcW w:w="2970" w:type="dxa"/>
          </w:tcPr>
          <w:p w:rsidR="005043A5" w:rsidRPr="00004407" w:rsidRDefault="005043A5" w:rsidP="005043A5">
            <w:pPr>
              <w:ind w:left="45"/>
              <w:jc w:val="left"/>
              <w:rPr>
                <w:rFonts w:asciiTheme="minorEastAsia" w:hAnsiTheme="minorEastAsia" w:cs="阿里巴巴普惠体"/>
                <w:sz w:val="28"/>
                <w:szCs w:val="28"/>
              </w:rPr>
            </w:pPr>
            <w:r w:rsidRPr="00004407">
              <w:rPr>
                <w:rFonts w:asciiTheme="minorEastAsia" w:hAnsiTheme="minorEastAsia" w:cs="阿里巴巴普惠体" w:hint="eastAsia"/>
                <w:sz w:val="28"/>
                <w:szCs w:val="28"/>
              </w:rPr>
              <w:t>收款人手机号</w:t>
            </w:r>
          </w:p>
        </w:tc>
        <w:tc>
          <w:tcPr>
            <w:tcW w:w="5760" w:type="dxa"/>
          </w:tcPr>
          <w:p w:rsidR="005043A5" w:rsidRPr="00004407" w:rsidRDefault="005043A5" w:rsidP="005043A5">
            <w:pPr>
              <w:jc w:val="left"/>
              <w:rPr>
                <w:rFonts w:asciiTheme="minorEastAsia" w:hAnsiTheme="minorEastAsia" w:cs="阿里巴巴普惠体"/>
                <w:sz w:val="28"/>
                <w:szCs w:val="28"/>
              </w:rPr>
            </w:pPr>
          </w:p>
        </w:tc>
      </w:tr>
      <w:tr w:rsidR="005043A5" w:rsidRPr="00004407" w:rsidTr="005043A5">
        <w:trPr>
          <w:trHeight w:val="600"/>
        </w:trPr>
        <w:tc>
          <w:tcPr>
            <w:tcW w:w="2970" w:type="dxa"/>
          </w:tcPr>
          <w:p w:rsidR="005043A5" w:rsidRPr="00004407" w:rsidRDefault="005043A5" w:rsidP="005043A5">
            <w:pPr>
              <w:ind w:left="45"/>
              <w:jc w:val="left"/>
              <w:rPr>
                <w:rFonts w:asciiTheme="minorEastAsia" w:hAnsiTheme="minorEastAsia" w:cs="阿里巴巴普惠体"/>
                <w:sz w:val="28"/>
                <w:szCs w:val="28"/>
              </w:rPr>
            </w:pPr>
            <w:r w:rsidRPr="00004407">
              <w:rPr>
                <w:rFonts w:asciiTheme="minorEastAsia" w:hAnsiTheme="minorEastAsia" w:cs="阿里巴巴普惠体" w:hint="eastAsia"/>
                <w:sz w:val="28"/>
                <w:szCs w:val="28"/>
              </w:rPr>
              <w:t>兑付市县</w:t>
            </w:r>
          </w:p>
        </w:tc>
        <w:tc>
          <w:tcPr>
            <w:tcW w:w="5760" w:type="dxa"/>
          </w:tcPr>
          <w:p w:rsidR="005043A5" w:rsidRPr="00004407" w:rsidRDefault="005043A5" w:rsidP="005043A5">
            <w:pPr>
              <w:jc w:val="left"/>
              <w:rPr>
                <w:rFonts w:asciiTheme="minorEastAsia" w:hAnsiTheme="minorEastAsia" w:cs="阿里巴巴普惠体"/>
                <w:sz w:val="28"/>
                <w:szCs w:val="28"/>
              </w:rPr>
            </w:pPr>
          </w:p>
        </w:tc>
      </w:tr>
      <w:tr w:rsidR="005043A5" w:rsidRPr="00004407" w:rsidTr="005043A5">
        <w:trPr>
          <w:trHeight w:val="645"/>
        </w:trPr>
        <w:tc>
          <w:tcPr>
            <w:tcW w:w="2970" w:type="dxa"/>
          </w:tcPr>
          <w:p w:rsidR="005043A5" w:rsidRPr="00004407" w:rsidRDefault="005043A5" w:rsidP="005043A5">
            <w:pPr>
              <w:ind w:left="45"/>
              <w:jc w:val="left"/>
              <w:rPr>
                <w:rFonts w:asciiTheme="minorEastAsia" w:hAnsiTheme="minorEastAsia" w:cs="阿里巴巴普惠体"/>
                <w:sz w:val="28"/>
                <w:szCs w:val="28"/>
              </w:rPr>
            </w:pPr>
            <w:r w:rsidRPr="00004407">
              <w:rPr>
                <w:rFonts w:asciiTheme="minorEastAsia" w:hAnsiTheme="minorEastAsia" w:cs="阿里巴巴普惠体" w:hint="eastAsia"/>
                <w:sz w:val="28"/>
                <w:szCs w:val="28"/>
              </w:rPr>
              <w:t>收款人地址</w:t>
            </w:r>
          </w:p>
        </w:tc>
        <w:tc>
          <w:tcPr>
            <w:tcW w:w="5760" w:type="dxa"/>
          </w:tcPr>
          <w:p w:rsidR="005043A5" w:rsidRPr="00004407" w:rsidRDefault="005043A5" w:rsidP="005043A5">
            <w:pPr>
              <w:jc w:val="left"/>
              <w:rPr>
                <w:rFonts w:asciiTheme="minorEastAsia" w:hAnsiTheme="minorEastAsia" w:cs="阿里巴巴普惠体"/>
                <w:sz w:val="28"/>
                <w:szCs w:val="28"/>
              </w:rPr>
            </w:pPr>
          </w:p>
        </w:tc>
      </w:tr>
    </w:tbl>
    <w:p w:rsidR="000367CD" w:rsidRPr="00004407" w:rsidRDefault="000367CD" w:rsidP="000367CD">
      <w:pPr>
        <w:jc w:val="left"/>
        <w:rPr>
          <w:rFonts w:asciiTheme="minorEastAsia" w:hAnsiTheme="minorEastAsia" w:cs="阿里巴巴普惠体"/>
          <w:sz w:val="28"/>
          <w:szCs w:val="28"/>
        </w:rPr>
      </w:pPr>
    </w:p>
    <w:p w:rsidR="005043A5" w:rsidRPr="00004407" w:rsidRDefault="005043A5" w:rsidP="000367CD">
      <w:pPr>
        <w:jc w:val="left"/>
        <w:rPr>
          <w:rFonts w:asciiTheme="minorEastAsia" w:hAnsiTheme="minorEastAsia" w:cs="阿里巴巴普惠体"/>
          <w:sz w:val="28"/>
          <w:szCs w:val="28"/>
        </w:rPr>
      </w:pPr>
      <w:r w:rsidRPr="00004407">
        <w:rPr>
          <w:rFonts w:asciiTheme="minorEastAsia" w:hAnsiTheme="minorEastAsia" w:cs="阿里巴巴普惠体" w:hint="eastAsia"/>
          <w:sz w:val="28"/>
          <w:szCs w:val="28"/>
        </w:rPr>
        <w:t>我已知悉邮政汇款相关注意事项，并确认相关信息准确无误。</w:t>
      </w:r>
    </w:p>
    <w:p w:rsidR="005043A5" w:rsidRPr="00004407" w:rsidRDefault="005043A5" w:rsidP="000367CD">
      <w:pPr>
        <w:jc w:val="left"/>
        <w:rPr>
          <w:rFonts w:asciiTheme="minorEastAsia" w:hAnsiTheme="minorEastAsia" w:cs="阿里巴巴普惠体"/>
          <w:sz w:val="28"/>
          <w:szCs w:val="28"/>
        </w:rPr>
      </w:pPr>
      <w:r w:rsidRPr="00004407">
        <w:rPr>
          <w:rFonts w:asciiTheme="minorEastAsia" w:hAnsiTheme="minorEastAsia" w:cs="阿里巴巴普惠体" w:hint="eastAsia"/>
          <w:sz w:val="28"/>
          <w:szCs w:val="28"/>
        </w:rPr>
        <w:t>由未注意相关事项或信息有误造成的</w:t>
      </w:r>
      <w:r w:rsidR="00D713E7" w:rsidRPr="00004407">
        <w:rPr>
          <w:rFonts w:asciiTheme="minorEastAsia" w:hAnsiTheme="minorEastAsia" w:cs="阿里巴巴普惠体" w:hint="eastAsia"/>
          <w:sz w:val="28"/>
          <w:szCs w:val="28"/>
        </w:rPr>
        <w:t>损失</w:t>
      </w:r>
      <w:r w:rsidRPr="00004407">
        <w:rPr>
          <w:rFonts w:asciiTheme="minorEastAsia" w:hAnsiTheme="minorEastAsia" w:cs="阿里巴巴普惠体" w:hint="eastAsia"/>
          <w:sz w:val="28"/>
          <w:szCs w:val="28"/>
        </w:rPr>
        <w:t>，由我本人承担。</w:t>
      </w:r>
    </w:p>
    <w:p w:rsidR="005043A5" w:rsidRPr="00004407" w:rsidRDefault="005043A5" w:rsidP="000367CD">
      <w:pPr>
        <w:jc w:val="left"/>
        <w:rPr>
          <w:rFonts w:asciiTheme="minorEastAsia" w:hAnsiTheme="minorEastAsia" w:cs="阿里巴巴普惠体"/>
          <w:sz w:val="28"/>
          <w:szCs w:val="28"/>
        </w:rPr>
      </w:pPr>
    </w:p>
    <w:p w:rsidR="005043A5" w:rsidRPr="00004407" w:rsidRDefault="005043A5" w:rsidP="005043A5">
      <w:pPr>
        <w:wordWrap w:val="0"/>
        <w:jc w:val="right"/>
        <w:rPr>
          <w:rFonts w:asciiTheme="minorEastAsia" w:hAnsiTheme="minorEastAsia" w:cs="阿里巴巴普惠体"/>
          <w:sz w:val="28"/>
          <w:szCs w:val="28"/>
        </w:rPr>
      </w:pPr>
      <w:r w:rsidRPr="00004407">
        <w:rPr>
          <w:rFonts w:asciiTheme="minorEastAsia" w:hAnsiTheme="minorEastAsia" w:cs="阿里巴巴普惠体" w:hint="eastAsia"/>
          <w:sz w:val="28"/>
          <w:szCs w:val="28"/>
        </w:rPr>
        <w:t xml:space="preserve">申请人：       </w:t>
      </w:r>
    </w:p>
    <w:p w:rsidR="005043A5" w:rsidRPr="00004407" w:rsidRDefault="005043A5" w:rsidP="005043A5">
      <w:pPr>
        <w:wordWrap w:val="0"/>
        <w:jc w:val="right"/>
        <w:rPr>
          <w:rFonts w:asciiTheme="minorEastAsia" w:hAnsiTheme="minorEastAsia" w:cs="阿里巴巴普惠体"/>
          <w:sz w:val="28"/>
          <w:szCs w:val="28"/>
        </w:rPr>
      </w:pPr>
      <w:r w:rsidRPr="00004407">
        <w:rPr>
          <w:rFonts w:asciiTheme="minorEastAsia" w:hAnsiTheme="minorEastAsia" w:cs="阿里巴巴普惠体" w:hint="eastAsia"/>
          <w:sz w:val="28"/>
          <w:szCs w:val="28"/>
        </w:rPr>
        <w:t>20   年   月   日</w:t>
      </w:r>
    </w:p>
    <w:sectPr w:rsidR="005043A5" w:rsidRPr="00004407" w:rsidSect="00251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阿里巴巴普惠体">
    <w:panose1 w:val="00020600040101010101"/>
    <w:charset w:val="86"/>
    <w:family w:val="roman"/>
    <w:pitch w:val="variable"/>
    <w:sig w:usb0="A00002FF" w:usb1="7ACF7CFB" w:usb2="0000001E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67CD"/>
    <w:rsid w:val="00004407"/>
    <w:rsid w:val="000367CD"/>
    <w:rsid w:val="00251D4E"/>
    <w:rsid w:val="003607FF"/>
    <w:rsid w:val="004D3E09"/>
    <w:rsid w:val="005043A5"/>
    <w:rsid w:val="008F7F84"/>
    <w:rsid w:val="00967F91"/>
    <w:rsid w:val="00B51CDA"/>
    <w:rsid w:val="00D7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C4B5BB-C196-4537-8EB4-7A80B205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2022-01-06T14:04:00Z</dcterms:created>
  <dcterms:modified xsi:type="dcterms:W3CDTF">2022-01-07T01:03:00Z</dcterms:modified>
</cp:coreProperties>
</file>